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5699" w14:textId="77777777" w:rsidR="00416688" w:rsidRDefault="00416688" w:rsidP="00416688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F57707"/>
          <w:sz w:val="30"/>
          <w:szCs w:val="30"/>
          <w:lang w:eastAsia="nl-NL"/>
        </w:rPr>
      </w:pPr>
    </w:p>
    <w:p w14:paraId="637DED84" w14:textId="77777777" w:rsidR="00416688" w:rsidRDefault="00416688" w:rsidP="00416688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F57707"/>
          <w:sz w:val="30"/>
          <w:szCs w:val="30"/>
          <w:lang w:eastAsia="nl-NL"/>
        </w:rPr>
      </w:pPr>
    </w:p>
    <w:p w14:paraId="710DDB29" w14:textId="77777777" w:rsidR="00416688" w:rsidRDefault="00416688" w:rsidP="00416688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F57707"/>
          <w:sz w:val="30"/>
          <w:szCs w:val="30"/>
          <w:lang w:eastAsia="nl-NL"/>
        </w:rPr>
      </w:pPr>
    </w:p>
    <w:p w14:paraId="30D4E9CE" w14:textId="3F882BC4" w:rsidR="00181C46" w:rsidRDefault="00181C46" w:rsidP="001863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4ACA7D" wp14:editId="5E4716A5">
            <wp:extent cx="1668780" cy="625793"/>
            <wp:effectExtent l="0" t="0" r="762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88" cy="6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DB6F" w14:textId="3E861CD6" w:rsidR="00181C46" w:rsidRDefault="00181C46" w:rsidP="00181C46">
      <w:r>
        <w:t>Beste gast,</w:t>
      </w:r>
    </w:p>
    <w:p w14:paraId="1B681F8C" w14:textId="77777777" w:rsidR="00181C46" w:rsidRDefault="00181C46" w:rsidP="00181C46">
      <w:r w:rsidRPr="00BB2AEC">
        <w:t xml:space="preserve">Nu de verspreiding van het </w:t>
      </w:r>
      <w:r>
        <w:t>corona</w:t>
      </w:r>
      <w:r w:rsidRPr="00BB2AEC">
        <w:t>virus lijkt te stabiliseren en de druk op de gezondheidszorg afneemt, verwelkomen wij u</w:t>
      </w:r>
      <w:r>
        <w:t xml:space="preserve"> weer graag  in ons inloophuis </w:t>
      </w:r>
      <w:r w:rsidRPr="00311960">
        <w:rPr>
          <w:color w:val="0070C0"/>
        </w:rPr>
        <w:t>De Blauwe Anemoon</w:t>
      </w:r>
      <w:r w:rsidRPr="00BB2AEC">
        <w:t xml:space="preserve">. Wel is onze </w:t>
      </w:r>
      <w:r>
        <w:t>ondersteuning</w:t>
      </w:r>
      <w:r w:rsidRPr="00BB2AEC">
        <w:t xml:space="preserve"> </w:t>
      </w:r>
      <w:r>
        <w:t xml:space="preserve">momenteel </w:t>
      </w:r>
      <w:r w:rsidRPr="00BB2AEC">
        <w:t>a</w:t>
      </w:r>
      <w:r>
        <w:t xml:space="preserve">nders dan u gewend was. We hebben deze aangepast </w:t>
      </w:r>
      <w:r w:rsidRPr="00BB2AEC">
        <w:t>aan de huidige wetgeving en adviezen van</w:t>
      </w:r>
      <w:r>
        <w:t xml:space="preserve"> het RIVM en</w:t>
      </w:r>
      <w:r w:rsidRPr="00BB2AEC">
        <w:t xml:space="preserve"> onze branchevereniging</w:t>
      </w:r>
      <w:r>
        <w:t xml:space="preserve"> IPSO</w:t>
      </w:r>
      <w:r w:rsidRPr="00BB2AEC">
        <w:t>.</w:t>
      </w:r>
      <w:r>
        <w:t xml:space="preserve"> Hieronder</w:t>
      </w:r>
      <w:r w:rsidRPr="00587DA3">
        <w:t xml:space="preserve"> informeren wij u over de spelregels die wij hebben opgesteld om uw en onze veiligheid zo goed mogelijk te waarborgen.</w:t>
      </w:r>
      <w:r w:rsidRPr="00BB2AEC">
        <w:t xml:space="preserve"> We kijken ernaar uit om u in deze bijzondere tijd op een verantwoorde manier </w:t>
      </w:r>
      <w:r>
        <w:t>te ontmoeten!</w:t>
      </w:r>
    </w:p>
    <w:p w14:paraId="048EF8C2" w14:textId="77777777" w:rsidR="00181C46" w:rsidRDefault="00181C46" w:rsidP="00181C46"/>
    <w:p w14:paraId="7BE9D51C" w14:textId="77777777" w:rsidR="00181C46" w:rsidRDefault="00181C46" w:rsidP="00181C46">
      <w:pPr>
        <w:rPr>
          <w:b/>
          <w:bCs/>
          <w:sz w:val="32"/>
          <w:szCs w:val="32"/>
        </w:rPr>
      </w:pPr>
      <w:r w:rsidRPr="001109C8">
        <w:rPr>
          <w:b/>
          <w:bCs/>
          <w:sz w:val="32"/>
          <w:szCs w:val="32"/>
        </w:rPr>
        <w:t>Maatregelen</w:t>
      </w:r>
    </w:p>
    <w:p w14:paraId="51E8265A" w14:textId="2496032B" w:rsidR="00181C46" w:rsidRDefault="00181C46" w:rsidP="00181C46">
      <w:r w:rsidRPr="001109C8">
        <w:t>Welke maatregelen treffen wij?</w:t>
      </w:r>
    </w:p>
    <w:p w14:paraId="52143970" w14:textId="77777777" w:rsidR="00181C46" w:rsidRDefault="00181C46" w:rsidP="00181C46">
      <w:r>
        <w:t>• Spontaan binnenlopen is helaas nog niet mogelijk. Bel of mail voor het maken van een afspraak;</w:t>
      </w:r>
    </w:p>
    <w:p w14:paraId="6CEC695B" w14:textId="77777777" w:rsidR="00181C46" w:rsidRDefault="00181C46" w:rsidP="00181C46">
      <w:r w:rsidRPr="0097528B">
        <w:t>• Tijdens het maken van de afspraak stel</w:t>
      </w:r>
      <w:r>
        <w:t>len wij</w:t>
      </w:r>
      <w:r w:rsidRPr="0097528B">
        <w:t xml:space="preserve"> een aantal vragen (</w:t>
      </w:r>
      <w:r>
        <w:t>t</w:t>
      </w:r>
      <w:r w:rsidRPr="0097528B">
        <w:t xml:space="preserve">riage) waardoor </w:t>
      </w:r>
      <w:r>
        <w:t>we weten of het bezoek</w:t>
      </w:r>
      <w:r w:rsidRPr="0097528B">
        <w:t xml:space="preserve"> </w:t>
      </w:r>
      <w:r>
        <w:t xml:space="preserve">verantwoord is; </w:t>
      </w:r>
    </w:p>
    <w:p w14:paraId="4492C8EF" w14:textId="77777777" w:rsidR="00181C46" w:rsidRDefault="00181C46" w:rsidP="00181C46">
      <w:r>
        <w:t>• Blijf thuis indien u of een van uw gezinsleden symptomen heeft van verkoudheid, koorts of griep;</w:t>
      </w:r>
    </w:p>
    <w:p w14:paraId="4E3362D9" w14:textId="77777777" w:rsidR="00181C46" w:rsidRPr="001109C8" w:rsidRDefault="00181C46" w:rsidP="00181C46">
      <w:r w:rsidRPr="002C46D1">
        <w:t>•</w:t>
      </w:r>
      <w:r>
        <w:t xml:space="preserve"> </w:t>
      </w:r>
      <w:r w:rsidRPr="002C46D1">
        <w:t>Houd altijd minimaal anderhalve meter afstand</w:t>
      </w:r>
      <w:r>
        <w:t>;</w:t>
      </w:r>
    </w:p>
    <w:p w14:paraId="2463F97F" w14:textId="77777777" w:rsidR="00181C46" w:rsidRDefault="00181C46" w:rsidP="00181C46">
      <w:r>
        <w:t>• In de ruimtes staan de stoelen zo opgesteld, dat u altijd op minimaal 1,5 meter afstand bent van andere gasten, mochten die er zijn. Er is ruimte genoeg om elkaar te passeren. Kom op tijd, maar niet te vroeg;</w:t>
      </w:r>
    </w:p>
    <w:p w14:paraId="2A674EBC" w14:textId="41D1337B" w:rsidR="00181C46" w:rsidRDefault="00181C46" w:rsidP="00181C46">
      <w:bookmarkStart w:id="0" w:name="_Hlk40346456"/>
      <w:r>
        <w:t xml:space="preserve">• </w:t>
      </w:r>
      <w:r w:rsidR="00BF49D5">
        <w:t>We vragen iederee</w:t>
      </w:r>
      <w:r w:rsidR="00FB19D6">
        <w:t>n</w:t>
      </w:r>
      <w:r w:rsidR="00BF49D5">
        <w:t xml:space="preserve"> om, indien mogelijk, </w:t>
      </w:r>
      <w:r w:rsidR="00BF49D5" w:rsidRPr="000A4282">
        <w:rPr>
          <w:b/>
          <w:bCs/>
        </w:rPr>
        <w:t>geen</w:t>
      </w:r>
      <w:r w:rsidR="00BF49D5">
        <w:t xml:space="preserve"> gebruik te maken van het toilet</w:t>
      </w:r>
      <w:r>
        <w:t>;</w:t>
      </w:r>
      <w:r w:rsidR="00453BF7" w:rsidRPr="00453BF7">
        <w:rPr>
          <w:rFonts w:ascii="Helvetica" w:hAnsi="Helvetica" w:cs="Helvetica"/>
          <w:color w:val="871658"/>
          <w:sz w:val="21"/>
          <w:szCs w:val="21"/>
          <w:shd w:val="clear" w:color="auto" w:fill="FFFFFF"/>
        </w:rPr>
        <w:t xml:space="preserve"> </w:t>
      </w:r>
    </w:p>
    <w:bookmarkEnd w:id="0"/>
    <w:p w14:paraId="584454B8" w14:textId="77777777" w:rsidR="00181C46" w:rsidRDefault="00181C46" w:rsidP="00181C46">
      <w:r>
        <w:t>• Kom zoveel mogelijk alleen;</w:t>
      </w:r>
    </w:p>
    <w:p w14:paraId="5072E930" w14:textId="77777777" w:rsidR="00181C46" w:rsidRDefault="00181C46" w:rsidP="00181C46">
      <w:r>
        <w:t>• Neem zo min mogelijk spullen mee en stop spullen die noodzakelijk zijn weg in uw tas of jaszak;</w:t>
      </w:r>
    </w:p>
    <w:p w14:paraId="6368C82D" w14:textId="1F3AD132" w:rsidR="00181C46" w:rsidRDefault="00181C46" w:rsidP="00181C46">
      <w:r>
        <w:t>• Voor en na het bezoek aan het inloophuis kunt u handen wassen met zeep;</w:t>
      </w:r>
    </w:p>
    <w:p w14:paraId="45D45C36" w14:textId="77777777" w:rsidR="00181C46" w:rsidRDefault="00181C46" w:rsidP="00181C46">
      <w:r>
        <w:t>• Na ieder bezoek worden contactpunten zoals de deurklinken, deurbel en armleuningen van de stoelen schoongemaakt. Raak zo min mogelijk aan in het inloophuis;</w:t>
      </w:r>
    </w:p>
    <w:p w14:paraId="7EE252BD" w14:textId="77777777" w:rsidR="00181C46" w:rsidRDefault="00181C46" w:rsidP="00181C46">
      <w:r>
        <w:t xml:space="preserve">• Indien u zich angstig voelt om te komen, dan is een telefoongesprek uiteraard ook nog steeds mogelijk. </w:t>
      </w:r>
    </w:p>
    <w:p w14:paraId="4B8D15AB" w14:textId="77777777" w:rsidR="00181C46" w:rsidRDefault="00181C46" w:rsidP="00181C46"/>
    <w:p w14:paraId="7E852872" w14:textId="77777777" w:rsidR="00181C46" w:rsidRDefault="00181C46" w:rsidP="00181C46">
      <w:r>
        <w:t>Hartelijke groet,</w:t>
      </w:r>
    </w:p>
    <w:p w14:paraId="556D89C2" w14:textId="531DB54E" w:rsidR="00181C46" w:rsidRDefault="00181C46" w:rsidP="00181C46">
      <w:pPr>
        <w:rPr>
          <w:color w:val="0070C0"/>
        </w:rPr>
      </w:pPr>
      <w:r>
        <w:t xml:space="preserve">IPSO inloophuis </w:t>
      </w:r>
      <w:r w:rsidRPr="00311960">
        <w:rPr>
          <w:color w:val="0070C0"/>
        </w:rPr>
        <w:t>De blauwe Anemoon</w:t>
      </w:r>
    </w:p>
    <w:p w14:paraId="35C15584" w14:textId="37B8CE72" w:rsidR="00186359" w:rsidRDefault="00186359" w:rsidP="00181C46">
      <w:pPr>
        <w:rPr>
          <w:color w:val="0070C0"/>
        </w:rPr>
      </w:pPr>
      <w:r>
        <w:rPr>
          <w:noProof/>
        </w:rPr>
        <w:lastRenderedPageBreak/>
        <w:drawing>
          <wp:inline distT="0" distB="0" distL="0" distR="0" wp14:anchorId="47D4BD16" wp14:editId="4766CE62">
            <wp:extent cx="4907280" cy="69342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F35E25C" w14:textId="2139AAC1" w:rsidR="00186359" w:rsidRDefault="00186359" w:rsidP="00181C46">
      <w:pPr>
        <w:rPr>
          <w:color w:val="0070C0"/>
        </w:rPr>
      </w:pPr>
    </w:p>
    <w:p w14:paraId="3C5884F5" w14:textId="2AF1727D" w:rsidR="00186359" w:rsidRDefault="00186359" w:rsidP="00181C46">
      <w:pPr>
        <w:rPr>
          <w:color w:val="0070C0"/>
        </w:rPr>
      </w:pPr>
    </w:p>
    <w:p w14:paraId="0BC1E3D4" w14:textId="77777777" w:rsidR="00186359" w:rsidRDefault="00186359" w:rsidP="00181C46"/>
    <w:p w14:paraId="3B9D978D" w14:textId="77777777" w:rsidR="00416688" w:rsidRDefault="00416688" w:rsidP="00416688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b/>
          <w:bCs/>
          <w:color w:val="F57707"/>
          <w:sz w:val="30"/>
          <w:szCs w:val="30"/>
          <w:lang w:eastAsia="nl-NL"/>
        </w:rPr>
      </w:pPr>
    </w:p>
    <w:p w14:paraId="27CBC62E" w14:textId="77777777" w:rsidR="00416688" w:rsidRPr="00416688" w:rsidRDefault="00416688" w:rsidP="00416688">
      <w:pPr>
        <w:shd w:val="clear" w:color="auto" w:fill="FFFFFF"/>
        <w:spacing w:after="0" w:line="300" w:lineRule="atLeast"/>
        <w:outlineLvl w:val="1"/>
        <w:rPr>
          <w:rFonts w:ascii="Helvetica" w:eastAsia="Times New Roman" w:hAnsi="Helvetica" w:cs="Helvetica"/>
          <w:color w:val="F57707"/>
          <w:sz w:val="30"/>
          <w:szCs w:val="30"/>
          <w:lang w:eastAsia="nl-NL"/>
        </w:rPr>
      </w:pPr>
      <w:r w:rsidRPr="00416688">
        <w:rPr>
          <w:rFonts w:ascii="Helvetica" w:eastAsia="Times New Roman" w:hAnsi="Helvetica" w:cs="Helvetica"/>
          <w:b/>
          <w:bCs/>
          <w:color w:val="F57707"/>
          <w:sz w:val="30"/>
          <w:szCs w:val="30"/>
          <w:lang w:eastAsia="nl-NL"/>
        </w:rPr>
        <w:t>Goede informatie over het Coronavirus en kanker</w:t>
      </w:r>
    </w:p>
    <w:p w14:paraId="4F7E90E7" w14:textId="77777777" w:rsidR="00416688" w:rsidRPr="00416688" w:rsidRDefault="00416688" w:rsidP="00416688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808080"/>
          <w:sz w:val="24"/>
          <w:szCs w:val="24"/>
          <w:lang w:eastAsia="nl-NL"/>
        </w:rPr>
      </w:pPr>
      <w:r w:rsidRPr="00416688">
        <w:rPr>
          <w:rFonts w:ascii="Helvetica" w:eastAsia="Times New Roman" w:hAnsi="Helvetica" w:cs="Helvetica"/>
          <w:color w:val="871658"/>
          <w:sz w:val="21"/>
          <w:szCs w:val="21"/>
          <w:lang w:eastAsia="nl-NL"/>
        </w:rPr>
        <w:lastRenderedPageBreak/>
        <w:t>We kunnen ons voorstellen dat je vragen hebt over het Coronavirus omdat je kanker hebt (gehad). Je vindt bruikbare informatie hierover op </w:t>
      </w:r>
      <w:hyperlink r:id="rId9" w:tgtFrame="_blank" w:history="1">
        <w:r w:rsidRPr="00416688">
          <w:rPr>
            <w:rFonts w:ascii="Helvetica" w:eastAsia="Times New Roman" w:hAnsi="Helvetica" w:cs="Helvetica"/>
            <w:color w:val="F57707"/>
            <w:sz w:val="21"/>
            <w:szCs w:val="21"/>
            <w:u w:val="single"/>
            <w:lang w:eastAsia="nl-NL"/>
          </w:rPr>
          <w:t>kanker.nl</w:t>
        </w:r>
      </w:hyperlink>
      <w:r w:rsidRPr="00416688">
        <w:rPr>
          <w:rFonts w:ascii="Helvetica" w:eastAsia="Times New Roman" w:hAnsi="Helvetica" w:cs="Helvetica"/>
          <w:color w:val="871658"/>
          <w:sz w:val="21"/>
          <w:szCs w:val="21"/>
          <w:lang w:eastAsia="nl-NL"/>
        </w:rPr>
        <w:t> en </w:t>
      </w:r>
      <w:hyperlink r:id="rId10" w:tgtFrame="_blank" w:history="1">
        <w:r w:rsidRPr="00416688">
          <w:rPr>
            <w:rFonts w:ascii="Helvetica" w:eastAsia="Times New Roman" w:hAnsi="Helvetica" w:cs="Helvetica"/>
            <w:color w:val="F57707"/>
            <w:sz w:val="21"/>
            <w:szCs w:val="21"/>
            <w:u w:val="single"/>
            <w:lang w:eastAsia="nl-NL"/>
          </w:rPr>
          <w:t>NFK</w:t>
        </w:r>
      </w:hyperlink>
      <w:r w:rsidRPr="00416688">
        <w:rPr>
          <w:rFonts w:ascii="Helvetica" w:eastAsia="Times New Roman" w:hAnsi="Helvetica" w:cs="Helvetica"/>
          <w:color w:val="871658"/>
          <w:sz w:val="21"/>
          <w:szCs w:val="21"/>
          <w:lang w:eastAsia="nl-NL"/>
        </w:rPr>
        <w:t>. Lees ook het </w:t>
      </w:r>
      <w:hyperlink r:id="rId11" w:tgtFrame="_blank" w:history="1">
        <w:r w:rsidRPr="00416688">
          <w:rPr>
            <w:rFonts w:ascii="Helvetica" w:eastAsia="Times New Roman" w:hAnsi="Helvetica" w:cs="Helvetica"/>
            <w:color w:val="F57707"/>
            <w:sz w:val="21"/>
            <w:szCs w:val="21"/>
            <w:u w:val="single"/>
            <w:lang w:eastAsia="nl-NL"/>
          </w:rPr>
          <w:t>blog van Alice</w:t>
        </w:r>
      </w:hyperlink>
      <w:r w:rsidRPr="00416688">
        <w:rPr>
          <w:rFonts w:ascii="Helvetica" w:eastAsia="Times New Roman" w:hAnsi="Helvetica" w:cs="Helvetica"/>
          <w:color w:val="871658"/>
          <w:sz w:val="21"/>
          <w:szCs w:val="21"/>
          <w:lang w:eastAsia="nl-NL"/>
        </w:rPr>
        <w:t>, die zich zorgen maakt over wat wel en niet kan.  Ook was er op 7 mei 2020 een online informatiebijeenkomst </w:t>
      </w:r>
      <w:hyperlink r:id="rId12" w:tgtFrame="_blank" w:history="1">
        <w:r w:rsidRPr="00416688">
          <w:rPr>
            <w:rFonts w:ascii="Helvetica" w:eastAsia="Times New Roman" w:hAnsi="Helvetica" w:cs="Helvetica"/>
            <w:color w:val="F57707"/>
            <w:sz w:val="21"/>
            <w:szCs w:val="21"/>
            <w:u w:val="single"/>
            <w:lang w:eastAsia="nl-NL"/>
          </w:rPr>
          <w:t>kanker in deze tijd van corona</w:t>
        </w:r>
      </w:hyperlink>
      <w:r w:rsidRPr="00416688">
        <w:rPr>
          <w:rFonts w:ascii="Helvetica" w:eastAsia="Times New Roman" w:hAnsi="Helvetica" w:cs="Helvetica"/>
          <w:color w:val="871658"/>
          <w:sz w:val="21"/>
          <w:szCs w:val="21"/>
          <w:lang w:eastAsia="nl-NL"/>
        </w:rPr>
        <w:t>, georganiseerd in het Antoni van Leeuwenhoekziekenhuis.</w:t>
      </w:r>
      <w:r w:rsidRPr="00416688">
        <w:rPr>
          <w:rFonts w:ascii="Helvetica" w:eastAsia="Times New Roman" w:hAnsi="Helvetica" w:cs="Helvetica"/>
          <w:color w:val="871658"/>
          <w:sz w:val="21"/>
          <w:szCs w:val="21"/>
          <w:lang w:eastAsia="nl-NL"/>
        </w:rPr>
        <w:br/>
      </w:r>
      <w:r w:rsidRPr="00416688">
        <w:rPr>
          <w:rFonts w:ascii="Helvetica" w:eastAsia="Times New Roman" w:hAnsi="Helvetica" w:cs="Helvetica"/>
          <w:color w:val="871658"/>
          <w:sz w:val="21"/>
          <w:szCs w:val="21"/>
          <w:lang w:eastAsia="nl-NL"/>
        </w:rPr>
        <w:br/>
      </w:r>
      <w:r w:rsidRPr="00416688">
        <w:rPr>
          <w:rFonts w:ascii="Helvetica" w:eastAsia="Times New Roman" w:hAnsi="Helvetica" w:cs="Helvetica"/>
          <w:noProof/>
          <w:color w:val="871658"/>
          <w:sz w:val="21"/>
          <w:szCs w:val="21"/>
          <w:lang w:eastAsia="nl-NL"/>
        </w:rPr>
        <w:drawing>
          <wp:inline distT="0" distB="0" distL="0" distR="0" wp14:anchorId="007579A8" wp14:editId="35C8CF37">
            <wp:extent cx="3329940" cy="74676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BE9E" w14:textId="77777777" w:rsidR="00497F89" w:rsidRDefault="00497F89"/>
    <w:sectPr w:rsidR="0049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8"/>
    <w:rsid w:val="000A4282"/>
    <w:rsid w:val="00181C46"/>
    <w:rsid w:val="00186359"/>
    <w:rsid w:val="00416688"/>
    <w:rsid w:val="00453BF7"/>
    <w:rsid w:val="00497F89"/>
    <w:rsid w:val="006006FF"/>
    <w:rsid w:val="00BF49D5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0D29"/>
  <w15:chartTrackingRefBased/>
  <w15:docId w15:val="{5C15518F-E0CF-483A-9BC5-3003F04B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16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668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41668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1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1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avl.nl/nieuwsberichten/2020/terugkijken-online-informatiebijeenkomst-over-kanker-in-deze-tijd-van-coron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nker.nl/ervaringen-van-anderen/blogs/met-volle-angst-vooruit/van-de-nood-een-deugd-mak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fk.nl/nieuws/wat-betekent-het-coronavirus-voor-de-behandeling-van-kank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anker.nl/overig/coronavirus-en-kank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5A8AE81AD5340B0C927B3A67B1E46" ma:contentTypeVersion="10" ma:contentTypeDescription="Create a new document." ma:contentTypeScope="" ma:versionID="a1b5a5537613acfc16c7df8538c1ebb9">
  <xsd:schema xmlns:xsd="http://www.w3.org/2001/XMLSchema" xmlns:xs="http://www.w3.org/2001/XMLSchema" xmlns:p="http://schemas.microsoft.com/office/2006/metadata/properties" xmlns:ns3="2791cdb5-da60-4ecc-bd84-08b902a9a2ac" targetNamespace="http://schemas.microsoft.com/office/2006/metadata/properties" ma:root="true" ma:fieldsID="697a65dd5f709cb723c1e923932d4064" ns3:_="">
    <xsd:import namespace="2791cdb5-da60-4ecc-bd84-08b902a9a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cdb5-da60-4ecc-bd84-08b902a9a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11BA3-2AB3-4C0A-87FA-21D78793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cdb5-da60-4ecc-bd84-08b902a9a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B66E9-D7CB-4E2F-BD8E-0EB02D557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7CE25-CDCF-4721-8130-05F088BBD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Inloophuis De Blauwe Anemoon</dc:creator>
  <cp:keywords/>
  <dc:description/>
  <cp:lastModifiedBy>office | Inloophuis De Blauwe Anemoon</cp:lastModifiedBy>
  <cp:revision>8</cp:revision>
  <dcterms:created xsi:type="dcterms:W3CDTF">2020-06-02T11:32:00Z</dcterms:created>
  <dcterms:modified xsi:type="dcterms:W3CDTF">2020-06-02T12:24:00Z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0x010100A675A8AE81AD5340B0C927B3A67B1E46</vt:lpwstr>
  </property>
</Properties>
</file>